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650" w:lineRule="exact"/>
        <w:rPr>
          <w:rFonts w:ascii="仿宋" w:hAnsi="仿宋" w:eastAsia="仿宋" w:cs="仿宋"/>
          <w:color w:val="333333"/>
          <w:spacing w:val="6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pacing w:val="6"/>
          <w:sz w:val="32"/>
          <w:szCs w:val="32"/>
          <w:shd w:val="clear" w:color="auto" w:fill="FFFFFF"/>
        </w:rPr>
        <w:t>附件：</w:t>
      </w:r>
    </w:p>
    <w:p>
      <w:pPr>
        <w:pStyle w:val="3"/>
        <w:widowControl/>
        <w:shd w:val="clear" w:color="auto" w:fill="FFFFFF"/>
        <w:spacing w:beforeAutospacing="0" w:afterAutospacing="0" w:line="650" w:lineRule="exact"/>
        <w:jc w:val="center"/>
        <w:rPr>
          <w:rFonts w:ascii="方正小标宋简体" w:hAnsi="方正小标宋简体" w:eastAsia="方正小标宋简体" w:cs="方正小标宋简体"/>
          <w:color w:val="333333"/>
          <w:spacing w:val="6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6"/>
          <w:sz w:val="36"/>
          <w:szCs w:val="36"/>
          <w:shd w:val="clear" w:color="auto" w:fill="FFFFFF"/>
        </w:rPr>
        <w:t>各乡镇开发人数</w:t>
      </w:r>
    </w:p>
    <w:tbl>
      <w:tblPr>
        <w:tblStyle w:val="5"/>
        <w:tblpPr w:leftFromText="180" w:rightFromText="180" w:vertAnchor="text" w:horzAnchor="page" w:tblpX="1650" w:tblpY="4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9"/>
        <w:gridCol w:w="3020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9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乡（镇）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9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解店镇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9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通化镇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9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汉薛镇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9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荣河镇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9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万泉乡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9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里望乡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9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西村乡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9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南张乡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9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高村乡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9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皇甫乡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9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贾村乡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9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王显乡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9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13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光华乡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9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14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裴庄乡</w:t>
            </w:r>
          </w:p>
        </w:tc>
        <w:tc>
          <w:tcPr>
            <w:tcW w:w="3020" w:type="dxa"/>
          </w:tcPr>
          <w:p>
            <w:pPr>
              <w:pStyle w:val="3"/>
              <w:widowControl/>
              <w:spacing w:beforeAutospacing="0" w:afterAutospacing="0" w:line="650" w:lineRule="exact"/>
              <w:jc w:val="center"/>
              <w:rPr>
                <w:rFonts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t>2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650" w:lineRule="exact"/>
        <w:rPr>
          <w:rFonts w:ascii="仿宋" w:hAnsi="仿宋" w:eastAsia="仿宋" w:cs="仿宋"/>
          <w:color w:val="333333"/>
          <w:spacing w:val="6"/>
          <w:sz w:val="32"/>
          <w:szCs w:val="32"/>
          <w:shd w:val="clear" w:color="auto" w:fill="FFFFFF"/>
        </w:rPr>
      </w:pPr>
    </w:p>
    <w:sectPr>
      <w:pgSz w:w="11906" w:h="16838"/>
      <w:pgMar w:top="187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B9"/>
    <w:rsid w:val="005747C8"/>
    <w:rsid w:val="005F40B9"/>
    <w:rsid w:val="00961C9E"/>
    <w:rsid w:val="0208376A"/>
    <w:rsid w:val="04551513"/>
    <w:rsid w:val="056D2639"/>
    <w:rsid w:val="07B26DC9"/>
    <w:rsid w:val="0D0C6FD9"/>
    <w:rsid w:val="0F142FD7"/>
    <w:rsid w:val="17052C7A"/>
    <w:rsid w:val="17E53C0A"/>
    <w:rsid w:val="1A157AFC"/>
    <w:rsid w:val="1C50697B"/>
    <w:rsid w:val="1D385D84"/>
    <w:rsid w:val="1F2A3225"/>
    <w:rsid w:val="212169CF"/>
    <w:rsid w:val="26C518B6"/>
    <w:rsid w:val="296523C1"/>
    <w:rsid w:val="2BB06C20"/>
    <w:rsid w:val="305038A3"/>
    <w:rsid w:val="3D961C39"/>
    <w:rsid w:val="42CD56DE"/>
    <w:rsid w:val="464252D9"/>
    <w:rsid w:val="47A17A0E"/>
    <w:rsid w:val="58B10ACD"/>
    <w:rsid w:val="652673F7"/>
    <w:rsid w:val="697A21EC"/>
    <w:rsid w:val="6A387BCD"/>
    <w:rsid w:val="6D3F5CCA"/>
    <w:rsid w:val="7764319F"/>
    <w:rsid w:val="78157C50"/>
    <w:rsid w:val="7A3A45DE"/>
    <w:rsid w:val="7EE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</Words>
  <Characters>136</Characters>
  <Lines>1</Lines>
  <Paragraphs>1</Paragraphs>
  <TotalTime>1</TotalTime>
  <ScaleCrop>false</ScaleCrop>
  <LinksUpToDate>false</LinksUpToDate>
  <CharactersWithSpaces>158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2021-01-11T09:22:00Z</dcterms:created>
  <dc:creator>Administrator</dc:creator>
  <cp:lastModifiedBy>毛茸茸</cp:lastModifiedBy>
  <cp:lastPrinted>2021-01-11T08:52:00Z</cp:lastPrinted>
  <dcterms:modified xsi:type="dcterms:W3CDTF">2021-01-12T08:52:58Z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