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防疫登记表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本防疫登记表所称“14天内”是指2020年9月</w:t>
      </w:r>
      <w:r>
        <w:rPr>
          <w:rFonts w:hint="default" w:ascii="仿宋" w:hAnsi="仿宋" w:eastAsia="仿宋" w:cs="仿宋"/>
          <w:sz w:val="36"/>
          <w:szCs w:val="36"/>
          <w:lang w:val="en" w:eastAsia="zh-CN"/>
        </w:rPr>
        <w:t>26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日—2020年</w:t>
      </w:r>
      <w:r>
        <w:rPr>
          <w:rFonts w:hint="default" w:ascii="仿宋" w:hAnsi="仿宋" w:eastAsia="仿宋" w:cs="仿宋"/>
          <w:sz w:val="36"/>
          <w:szCs w:val="36"/>
          <w:lang w:val="en" w:eastAsia="zh-CN"/>
        </w:rPr>
        <w:t>10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月</w:t>
      </w:r>
      <w:r>
        <w:rPr>
          <w:rFonts w:hint="default" w:ascii="仿宋" w:hAnsi="仿宋" w:eastAsia="仿宋" w:cs="仿宋"/>
          <w:sz w:val="36"/>
          <w:szCs w:val="36"/>
          <w:lang w:val="en" w:eastAsia="zh-CN"/>
        </w:rPr>
        <w:t>9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日。凡违反我省常态化疫情防控有关规定，隐瞒、虚报旅居史、接触史、健康状况等疫情防控重点信息的，一经查实不予录用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，造成严重后果的将依法依规追究责任。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现居住地（填写某省某市某县区）：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本人14天内是否有国内中、高风险等疫情重点地区旅居史：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本人14天内是否有国（境）外旅居史：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　　　　　　　　　　　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本人14天内居住社区是否有新冠肺炎确诊病例、疑似病例或无症状感染者：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本人是否为仍在隔离治疗期的新冠肺炎确诊病例、疑似病例或无症状感染者，以及集中隔离期未满的密切接触者：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本人是否有新冠肺炎确诊病例、疑似病例或无症状感染者密切接触史：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本人是否接触过病例报告地区的发热或有呼吸道症状患者：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本人同一集体单位是否有聚集性发病：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本人健康码是否为绿码：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本人14天内是否有体温37.3℃以上，出现持续干咳、乏力、呼吸困难等症状：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本人承诺上述信息真实准确，没有瞒报、漏报，并对所承诺的事项承担责任。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2566" w:firstLineChars="713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姓名（本人手写）：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　　　</w:t>
      </w:r>
      <w:r>
        <w:rPr>
          <w:rFonts w:hint="eastAsia" w:ascii="仿宋" w:hAnsi="仿宋" w:eastAsia="仿宋" w:cs="仿宋"/>
          <w:spacing w:val="20"/>
          <w:sz w:val="36"/>
          <w:szCs w:val="36"/>
          <w:lang w:val="en-US" w:eastAsia="zh-CN"/>
        </w:rPr>
        <w:t>　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A9E8EB"/>
    <w:multiLevelType w:val="singleLevel"/>
    <w:tmpl w:val="C4A9E8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D5014"/>
    <w:rsid w:val="0B671E5B"/>
    <w:rsid w:val="112608A2"/>
    <w:rsid w:val="11282B33"/>
    <w:rsid w:val="24675BF2"/>
    <w:rsid w:val="26C83F65"/>
    <w:rsid w:val="33C935A1"/>
    <w:rsid w:val="450C4255"/>
    <w:rsid w:val="58DC6EEB"/>
    <w:rsid w:val="5B2F6D0D"/>
    <w:rsid w:val="5D1912A8"/>
    <w:rsid w:val="5D227EB8"/>
    <w:rsid w:val="73DC0A96"/>
    <w:rsid w:val="744B5CB9"/>
    <w:rsid w:val="7DE50D5C"/>
    <w:rsid w:val="FAB4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2020-08-25T17:02:00Z</dcterms:created>
  <dc:creator>Administrator</dc:creator>
  <cp:lastModifiedBy>greatwall</cp:lastModifiedBy>
  <cp:lastPrinted>2020-09-10T16:27:00Z</cp:lastPrinted>
  <dcterms:modified xsi:type="dcterms:W3CDTF">2020-09-24T12:40:56Z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